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CDD06" w14:textId="2713E929" w:rsidR="005C1DBA" w:rsidRDefault="00997313" w:rsidP="006F485A">
      <w:pPr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997313">
        <w:rPr>
          <w:rFonts w:asciiTheme="minorHAnsi" w:hAnsiTheme="minorHAnsi"/>
          <w:b/>
          <w:sz w:val="20"/>
          <w:szCs w:val="20"/>
        </w:rPr>
        <w:t>Telefon: +420 234 811</w:t>
      </w:r>
      <w:r w:rsidR="001219D0">
        <w:rPr>
          <w:rFonts w:asciiTheme="minorHAnsi" w:hAnsiTheme="minorHAnsi"/>
          <w:b/>
          <w:sz w:val="20"/>
          <w:szCs w:val="20"/>
        </w:rPr>
        <w:t> </w:t>
      </w:r>
      <w:r w:rsidRPr="00997313">
        <w:rPr>
          <w:rFonts w:asciiTheme="minorHAnsi" w:hAnsiTheme="minorHAnsi"/>
          <w:b/>
          <w:sz w:val="20"/>
          <w:szCs w:val="20"/>
        </w:rPr>
        <w:t>703</w:t>
      </w:r>
    </w:p>
    <w:p w14:paraId="12C61A75" w14:textId="77777777" w:rsidR="001219D0" w:rsidRDefault="001219D0" w:rsidP="001219D0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  <w:r>
        <w:rPr>
          <w:rFonts w:asciiTheme="minorHAnsi" w:hAnsiTheme="minorHAnsi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43D9F9B" wp14:editId="3DAEEB3B">
                <wp:simplePos x="0" y="0"/>
                <wp:positionH relativeFrom="column">
                  <wp:posOffset>-55880</wp:posOffset>
                </wp:positionH>
                <wp:positionV relativeFrom="paragraph">
                  <wp:posOffset>-360680</wp:posOffset>
                </wp:positionV>
                <wp:extent cx="4556125" cy="923925"/>
                <wp:effectExtent l="6350" t="9525" r="9525" b="9525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48C22" w14:textId="77777777" w:rsidR="001219D0" w:rsidRPr="006855AA" w:rsidRDefault="001219D0" w:rsidP="001219D0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Ministerstvo školství, mládeže a tělovýchovy</w:t>
                            </w: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br/>
                              <w:t xml:space="preserve">Odbor středního a vyššího odborného vzdělávání a institucionální výchovy </w:t>
                            </w:r>
                          </w:p>
                          <w:p w14:paraId="77E0BDB4" w14:textId="77777777" w:rsidR="001219D0" w:rsidRPr="006855AA" w:rsidRDefault="001219D0" w:rsidP="001219D0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Oddělení všeobecného vzdělávání</w:t>
                            </w:r>
                          </w:p>
                          <w:p w14:paraId="03DA9BEE" w14:textId="77777777" w:rsidR="001219D0" w:rsidRPr="006855AA" w:rsidRDefault="001219D0" w:rsidP="001219D0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Karmelitská 529/5</w:t>
                            </w:r>
                          </w:p>
                          <w:p w14:paraId="749C9E8C" w14:textId="77777777" w:rsidR="001219D0" w:rsidRPr="006855AA" w:rsidRDefault="001219D0" w:rsidP="001219D0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118 12 Praha 1 – Malá Strana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D9F9B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4.4pt;margin-top:-28.4pt;width:358.75pt;height:7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">
                <v:textbox>
                  <w:txbxContent>
                    <w:p w14:paraId="41E48C22" w14:textId="77777777" w:rsidR="001219D0" w:rsidRPr="006855AA" w:rsidRDefault="001219D0" w:rsidP="001219D0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Ministerstvo školství, mládeže a tělovýchovy</w:t>
                      </w: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br/>
                        <w:t xml:space="preserve">Odbor středního a vyššího odborného vzdělávání a institucionální výchovy </w:t>
                      </w:r>
                    </w:p>
                    <w:p w14:paraId="77E0BDB4" w14:textId="77777777" w:rsidR="001219D0" w:rsidRPr="006855AA" w:rsidRDefault="001219D0" w:rsidP="001219D0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Oddělení všeobecného vzdělávání</w:t>
                      </w:r>
                    </w:p>
                    <w:p w14:paraId="03DA9BEE" w14:textId="77777777" w:rsidR="001219D0" w:rsidRPr="006855AA" w:rsidRDefault="001219D0" w:rsidP="001219D0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Karmelitská 529/5</w:t>
                      </w:r>
                    </w:p>
                    <w:p w14:paraId="749C9E8C" w14:textId="77777777" w:rsidR="001219D0" w:rsidRPr="006855AA" w:rsidRDefault="001219D0" w:rsidP="001219D0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118 12 Praha 1 – Malá Strana</w:t>
                      </w:r>
                    </w:p>
                  </w:txbxContent>
                </v:textbox>
              </v:shape>
            </w:pict>
          </mc:Fallback>
        </mc:AlternateContent>
      </w:r>
    </w:p>
    <w:p w14:paraId="54F1B519" w14:textId="77777777" w:rsidR="001219D0" w:rsidRDefault="001219D0" w:rsidP="001219D0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</w:p>
    <w:p w14:paraId="57BD5B91" w14:textId="77777777" w:rsidR="001219D0" w:rsidRDefault="001219D0" w:rsidP="001219D0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</w:p>
    <w:p w14:paraId="32047CC4" w14:textId="77777777" w:rsidR="001219D0" w:rsidRPr="006855AA" w:rsidRDefault="001219D0" w:rsidP="001219D0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  <w:r w:rsidRPr="006855AA">
        <w:rPr>
          <w:rFonts w:asciiTheme="minorHAnsi" w:hAnsiTheme="minorHAnsi" w:cs="Tahoma"/>
          <w:smallCaps/>
          <w:sz w:val="24"/>
        </w:rPr>
        <w:t xml:space="preserve">Žádost o legalizaci dokladu </w:t>
      </w:r>
    </w:p>
    <w:p w14:paraId="713341AB" w14:textId="77777777" w:rsidR="001219D0" w:rsidRPr="006855AA" w:rsidRDefault="001219D0" w:rsidP="001219D0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  <w:r w:rsidRPr="006855AA">
        <w:rPr>
          <w:rFonts w:asciiTheme="minorHAnsi" w:hAnsiTheme="minorHAnsi" w:cs="Tahoma"/>
          <w:smallCaps/>
          <w:sz w:val="24"/>
        </w:rPr>
        <w:t>o základním, středním a vyšším odborném vzdělání</w:t>
      </w:r>
    </w:p>
    <w:p w14:paraId="566B2E7D" w14:textId="77777777" w:rsidR="001219D0" w:rsidRPr="00804853" w:rsidRDefault="001219D0" w:rsidP="001219D0">
      <w:pPr>
        <w:spacing w:after="0"/>
        <w:jc w:val="center"/>
        <w:rPr>
          <w:rFonts w:asciiTheme="minorHAnsi" w:hAnsiTheme="minorHAnsi" w:cs="Tahoma"/>
          <w:b/>
          <w:bCs/>
          <w:smallCaps/>
          <w:sz w:val="28"/>
          <w:szCs w:val="28"/>
        </w:rPr>
      </w:pPr>
    </w:p>
    <w:p w14:paraId="68E34481" w14:textId="77777777" w:rsidR="001219D0" w:rsidRPr="003E71C4" w:rsidRDefault="001219D0" w:rsidP="001219D0">
      <w:pPr>
        <w:spacing w:after="0"/>
        <w:rPr>
          <w:rFonts w:asciiTheme="minorHAnsi" w:hAnsiTheme="minorHAnsi"/>
          <w:b/>
          <w:sz w:val="22"/>
          <w:szCs w:val="22"/>
        </w:rPr>
      </w:pPr>
      <w:r w:rsidRPr="003E71C4">
        <w:rPr>
          <w:rFonts w:asciiTheme="minorHAnsi" w:hAnsiTheme="minorHAnsi" w:cs="Tahoma"/>
          <w:b/>
          <w:bCs/>
          <w:smallCaps/>
          <w:sz w:val="22"/>
          <w:szCs w:val="22"/>
        </w:rPr>
        <w:t>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1219D0" w:rsidRPr="003E71C4" w14:paraId="525381AD" w14:textId="77777777" w:rsidTr="00E168C5">
        <w:trPr>
          <w:trHeight w:hRule="exact" w:val="680"/>
        </w:trPr>
        <w:tc>
          <w:tcPr>
            <w:tcW w:w="4605" w:type="dxa"/>
          </w:tcPr>
          <w:p w14:paraId="71C7F38F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 xml:space="preserve">Jméno: </w:t>
            </w:r>
          </w:p>
        </w:tc>
        <w:tc>
          <w:tcPr>
            <w:tcW w:w="4605" w:type="dxa"/>
          </w:tcPr>
          <w:p w14:paraId="1ED7A7F7" w14:textId="77777777" w:rsidR="001219D0" w:rsidRPr="003E71C4" w:rsidRDefault="001219D0" w:rsidP="00E168C5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1219D0" w:rsidRPr="003E71C4" w14:paraId="42DE8391" w14:textId="77777777" w:rsidTr="00E168C5">
        <w:trPr>
          <w:trHeight w:hRule="exact" w:val="680"/>
        </w:trPr>
        <w:tc>
          <w:tcPr>
            <w:tcW w:w="9210" w:type="dxa"/>
            <w:gridSpan w:val="2"/>
          </w:tcPr>
          <w:p w14:paraId="68A2A69B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Adresa:</w:t>
            </w:r>
          </w:p>
        </w:tc>
      </w:tr>
      <w:tr w:rsidR="001219D0" w:rsidRPr="003E71C4" w14:paraId="4D7890DA" w14:textId="77777777" w:rsidTr="00E168C5">
        <w:trPr>
          <w:trHeight w:hRule="exact" w:val="680"/>
        </w:trPr>
        <w:tc>
          <w:tcPr>
            <w:tcW w:w="4605" w:type="dxa"/>
          </w:tcPr>
          <w:p w14:paraId="6D6A23CB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Telefon:</w:t>
            </w:r>
          </w:p>
        </w:tc>
        <w:tc>
          <w:tcPr>
            <w:tcW w:w="4605" w:type="dxa"/>
          </w:tcPr>
          <w:p w14:paraId="1BEC25F3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E-mail:</w:t>
            </w:r>
          </w:p>
        </w:tc>
      </w:tr>
    </w:tbl>
    <w:p w14:paraId="2559D02A" w14:textId="77777777" w:rsidR="001219D0" w:rsidRPr="003E71C4" w:rsidRDefault="001219D0" w:rsidP="001219D0">
      <w:pPr>
        <w:spacing w:after="0"/>
        <w:ind w:firstLine="708"/>
        <w:rPr>
          <w:rFonts w:asciiTheme="minorHAnsi" w:hAnsiTheme="minorHAnsi" w:cs="Tahoma"/>
          <w:b/>
          <w:bCs/>
          <w:smallCaps/>
          <w:sz w:val="22"/>
          <w:szCs w:val="22"/>
        </w:rPr>
      </w:pPr>
    </w:p>
    <w:p w14:paraId="0193B45A" w14:textId="77777777" w:rsidR="001219D0" w:rsidRPr="003E71C4" w:rsidRDefault="001219D0" w:rsidP="001219D0">
      <w:pPr>
        <w:spacing w:after="0"/>
        <w:rPr>
          <w:rFonts w:asciiTheme="minorHAnsi" w:hAnsiTheme="minorHAnsi"/>
          <w:b/>
          <w:sz w:val="22"/>
          <w:szCs w:val="22"/>
        </w:rPr>
      </w:pPr>
      <w:r w:rsidRPr="003E71C4">
        <w:rPr>
          <w:rFonts w:asciiTheme="minorHAnsi" w:hAnsiTheme="minorHAnsi" w:cs="Tahoma"/>
          <w:b/>
          <w:bCs/>
          <w:smallCaps/>
          <w:sz w:val="22"/>
          <w:szCs w:val="22"/>
        </w:rPr>
        <w:t>Doklad o vzdělání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219D0" w:rsidRPr="003E71C4" w14:paraId="122B3691" w14:textId="77777777" w:rsidTr="00E168C5">
        <w:trPr>
          <w:trHeight w:hRule="exact" w:val="680"/>
        </w:trPr>
        <w:tc>
          <w:tcPr>
            <w:tcW w:w="9210" w:type="dxa"/>
            <w:gridSpan w:val="2"/>
          </w:tcPr>
          <w:p w14:paraId="1A7A930D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Název:</w:t>
            </w:r>
          </w:p>
          <w:p w14:paraId="6B680F98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1219D0" w:rsidRPr="003E71C4" w14:paraId="7AF6D236" w14:textId="77777777" w:rsidTr="00E168C5">
        <w:trPr>
          <w:trHeight w:hRule="exact" w:val="680"/>
        </w:trPr>
        <w:tc>
          <w:tcPr>
            <w:tcW w:w="4605" w:type="dxa"/>
          </w:tcPr>
          <w:p w14:paraId="1ED9099B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Číslo dokladu:</w:t>
            </w:r>
          </w:p>
        </w:tc>
        <w:tc>
          <w:tcPr>
            <w:tcW w:w="4605" w:type="dxa"/>
          </w:tcPr>
          <w:p w14:paraId="07524A3E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Datum vydání dokladu:</w:t>
            </w:r>
          </w:p>
        </w:tc>
      </w:tr>
      <w:tr w:rsidR="001219D0" w:rsidRPr="003E71C4" w14:paraId="026E5125" w14:textId="77777777" w:rsidTr="00E168C5">
        <w:trPr>
          <w:trHeight w:hRule="exact" w:val="680"/>
        </w:trPr>
        <w:tc>
          <w:tcPr>
            <w:tcW w:w="9210" w:type="dxa"/>
            <w:gridSpan w:val="2"/>
          </w:tcPr>
          <w:p w14:paraId="69EB4977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Jméno žáka/studenta:</w:t>
            </w:r>
          </w:p>
        </w:tc>
      </w:tr>
      <w:tr w:rsidR="001219D0" w:rsidRPr="003E71C4" w14:paraId="3D81F5A1" w14:textId="77777777" w:rsidTr="00E168C5">
        <w:trPr>
          <w:trHeight w:hRule="exact" w:val="680"/>
        </w:trPr>
        <w:tc>
          <w:tcPr>
            <w:tcW w:w="9210" w:type="dxa"/>
            <w:gridSpan w:val="2"/>
          </w:tcPr>
          <w:p w14:paraId="5D2BB608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a adresa školy: </w:t>
            </w:r>
          </w:p>
          <w:p w14:paraId="70F33695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219D0" w:rsidRPr="003E71C4" w14:paraId="7B4CA5AB" w14:textId="77777777" w:rsidTr="00E168C5">
        <w:trPr>
          <w:trHeight w:hRule="exact" w:val="680"/>
        </w:trPr>
        <w:tc>
          <w:tcPr>
            <w:tcW w:w="9210" w:type="dxa"/>
            <w:gridSpan w:val="2"/>
          </w:tcPr>
          <w:p w14:paraId="3DB8F2F0" w14:textId="24BA52FA" w:rsidR="001219D0" w:rsidRPr="00D4112C" w:rsidRDefault="001219D0" w:rsidP="002A5BC7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Stát, ve kterém bude dokla</w:t>
            </w:r>
            <w:bookmarkStart w:id="0" w:name="_GoBack"/>
            <w:bookmarkEnd w:id="0"/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d použit</w:t>
            </w:r>
            <w:r w:rsidR="002A5BC7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</w:tbl>
    <w:p w14:paraId="467C9213" w14:textId="77777777" w:rsidR="001219D0" w:rsidRPr="003E71C4" w:rsidRDefault="001219D0" w:rsidP="001219D0">
      <w:pPr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</w:p>
    <w:p w14:paraId="33FCAD9B" w14:textId="77777777" w:rsidR="001219D0" w:rsidRPr="003E71C4" w:rsidRDefault="001219D0" w:rsidP="001219D0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3E71C4">
        <w:rPr>
          <w:rFonts w:asciiTheme="minorHAnsi" w:hAnsiTheme="minorHAnsi" w:cs="Tahoma"/>
          <w:b/>
          <w:bCs/>
          <w:smallCaps/>
          <w:sz w:val="22"/>
          <w:szCs w:val="22"/>
        </w:rPr>
        <w:t xml:space="preserve">Přílohy </w:t>
      </w:r>
      <w:r>
        <w:rPr>
          <w:rFonts w:asciiTheme="minorHAnsi" w:hAnsiTheme="minorHAnsi" w:cs="Tahoma"/>
          <w:b/>
          <w:bCs/>
          <w:smallCaps/>
          <w:sz w:val="22"/>
          <w:szCs w:val="22"/>
        </w:rPr>
        <w:t>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2"/>
      </w:tblGrid>
      <w:tr w:rsidR="001219D0" w:rsidRPr="003E71C4" w14:paraId="42CF7624" w14:textId="77777777" w:rsidTr="003E7E6E">
        <w:trPr>
          <w:trHeight w:hRule="exact" w:val="680"/>
        </w:trPr>
        <w:tc>
          <w:tcPr>
            <w:tcW w:w="9060" w:type="dxa"/>
            <w:gridSpan w:val="2"/>
            <w:vAlign w:val="center"/>
          </w:tcPr>
          <w:p w14:paraId="7F9CF0D1" w14:textId="05707A82" w:rsidR="001219D0" w:rsidRPr="003E71C4" w:rsidRDefault="001219D0" w:rsidP="003E7E6E">
            <w:pPr>
              <w:spacing w:after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3E7E6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 xml:space="preserve">doklad o </w:t>
            </w: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>vzdělání (originál nebo úředně ověřená kopie) s podpisem ředitele školy a </w:t>
            </w:r>
            <w:r w:rsidR="001A1289">
              <w:rPr>
                <w:rFonts w:asciiTheme="minorHAnsi" w:hAnsiTheme="minorHAnsi"/>
                <w:b/>
                <w:sz w:val="22"/>
                <w:szCs w:val="22"/>
              </w:rPr>
              <w:t xml:space="preserve">s </w:t>
            </w: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>úředním razítkem</w:t>
            </w:r>
            <w:r w:rsidR="00D4112C">
              <w:rPr>
                <w:rFonts w:asciiTheme="minorHAnsi" w:hAnsiTheme="minorHAnsi"/>
                <w:b/>
                <w:sz w:val="22"/>
                <w:szCs w:val="22"/>
              </w:rPr>
              <w:t xml:space="preserve"> – </w:t>
            </w:r>
            <w:r w:rsidR="00D4112C" w:rsidRPr="00D4112C">
              <w:rPr>
                <w:rFonts w:asciiTheme="minorHAnsi" w:hAnsiTheme="minorHAnsi"/>
                <w:sz w:val="22"/>
                <w:szCs w:val="22"/>
              </w:rPr>
              <w:t>POVINNÁ PŘÍLOHA</w:t>
            </w:r>
          </w:p>
        </w:tc>
      </w:tr>
      <w:tr w:rsidR="001219D0" w:rsidRPr="003E71C4" w14:paraId="6DABD7B1" w14:textId="77777777" w:rsidTr="003E7E6E">
        <w:trPr>
          <w:trHeight w:hRule="exact" w:val="851"/>
        </w:trPr>
        <w:tc>
          <w:tcPr>
            <w:tcW w:w="9060" w:type="dxa"/>
            <w:gridSpan w:val="2"/>
            <w:vAlign w:val="center"/>
          </w:tcPr>
          <w:p w14:paraId="4D73C726" w14:textId="5C7B7769" w:rsidR="001219D0" w:rsidRPr="003E71C4" w:rsidRDefault="001219D0" w:rsidP="003E7E6E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3E7E6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>kolkové známky v hodnotě 30 Kč</w:t>
            </w:r>
            <w:r w:rsidR="001A128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A1289" w:rsidRPr="001A1289">
              <w:rPr>
                <w:rFonts w:asciiTheme="minorHAnsi" w:hAnsiTheme="minorHAnsi"/>
                <w:sz w:val="22"/>
                <w:szCs w:val="22"/>
              </w:rPr>
              <w:t>– POVINNÁ PŘÍLOHA</w:t>
            </w:r>
            <w:r w:rsidRPr="001A1289">
              <w:rPr>
                <w:rFonts w:asciiTheme="minorHAnsi" w:hAnsiTheme="minorHAnsi"/>
                <w:sz w:val="22"/>
                <w:szCs w:val="22"/>
              </w:rPr>
              <w:t xml:space="preserve"> (správní poplatek</w:t>
            </w:r>
            <w:r w:rsidR="001A1289" w:rsidRPr="001A1289">
              <w:rPr>
                <w:rFonts w:asciiTheme="minorHAnsi" w:hAnsiTheme="minorHAnsi"/>
                <w:sz w:val="22"/>
                <w:szCs w:val="22"/>
              </w:rPr>
              <w:t xml:space="preserve"> za ověření Ministerstvem školství, mládeže a tělovýchovy</w:t>
            </w:r>
            <w:r w:rsidRPr="001A1289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sz w:val="22"/>
                <w:szCs w:val="22"/>
              </w:rPr>
              <w:t>Č</w:t>
            </w:r>
            <w:r w:rsidRPr="00AD2BA8">
              <w:rPr>
                <w:rFonts w:asciiTheme="minorHAnsi" w:hAnsiTheme="minorHAnsi"/>
                <w:sz w:val="22"/>
                <w:szCs w:val="22"/>
              </w:rPr>
              <w:t xml:space="preserve">ásti </w:t>
            </w:r>
            <w:r w:rsidRPr="00093470">
              <w:rPr>
                <w:rFonts w:asciiTheme="minorHAnsi" w:hAnsiTheme="minorHAnsi"/>
                <w:sz w:val="22"/>
                <w:szCs w:val="22"/>
              </w:rPr>
              <w:t>kolkov</w:t>
            </w:r>
            <w:r>
              <w:rPr>
                <w:rFonts w:asciiTheme="minorHAnsi" w:hAnsiTheme="minorHAnsi"/>
                <w:sz w:val="22"/>
                <w:szCs w:val="22"/>
              </w:rPr>
              <w:t>ých</w:t>
            </w:r>
            <w:r w:rsidRPr="00093470">
              <w:rPr>
                <w:rFonts w:asciiTheme="minorHAnsi" w:hAnsiTheme="minorHAnsi"/>
                <w:sz w:val="22"/>
                <w:szCs w:val="22"/>
              </w:rPr>
              <w:t xml:space="preserve"> znám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093470">
              <w:rPr>
                <w:rFonts w:asciiTheme="minorHAnsi" w:hAnsiTheme="minorHAnsi"/>
                <w:sz w:val="22"/>
                <w:szCs w:val="22"/>
              </w:rPr>
              <w:t>k</w:t>
            </w: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D2BA8">
              <w:rPr>
                <w:rFonts w:asciiTheme="minorHAnsi" w:hAnsiTheme="minorHAnsi"/>
                <w:sz w:val="22"/>
                <w:szCs w:val="22"/>
              </w:rPr>
              <w:t xml:space="preserve">od sebe </w:t>
            </w:r>
            <w:r w:rsidRPr="00AD2BA8">
              <w:rPr>
                <w:rFonts w:asciiTheme="minorHAnsi" w:hAnsiTheme="minorHAnsi"/>
                <w:bCs/>
                <w:sz w:val="22"/>
                <w:szCs w:val="22"/>
              </w:rPr>
              <w:t>neodtrhávejte.</w:t>
            </w:r>
            <w:r w:rsidR="001A128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1A1289" w:rsidRPr="001A1289">
              <w:rPr>
                <w:rFonts w:asciiTheme="minorHAnsi" w:hAnsiTheme="minorHAnsi"/>
                <w:b/>
                <w:bCs/>
                <w:sz w:val="22"/>
                <w:szCs w:val="22"/>
              </w:rPr>
              <w:t>Nenalepujte, pouze přiložte.</w:t>
            </w:r>
          </w:p>
        </w:tc>
      </w:tr>
      <w:tr w:rsidR="001219D0" w:rsidRPr="005C1DBA" w14:paraId="0E64B7BD" w14:textId="77777777" w:rsidTr="003E7E6E">
        <w:trPr>
          <w:trHeight w:hRule="exact" w:val="680"/>
        </w:trPr>
        <w:tc>
          <w:tcPr>
            <w:tcW w:w="9060" w:type="dxa"/>
            <w:gridSpan w:val="2"/>
            <w:vAlign w:val="center"/>
          </w:tcPr>
          <w:p w14:paraId="352CAFE5" w14:textId="20BD9D53" w:rsidR="001219D0" w:rsidRPr="005C1DBA" w:rsidRDefault="001219D0" w:rsidP="00EB1DE5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F485A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3E7E6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F485A">
              <w:rPr>
                <w:rFonts w:asciiTheme="minorHAnsi" w:hAnsiTheme="minorHAnsi"/>
                <w:b/>
                <w:sz w:val="22"/>
                <w:szCs w:val="22"/>
              </w:rPr>
              <w:t>kolkov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á</w:t>
            </w:r>
            <w:r w:rsidRPr="006F485A">
              <w:rPr>
                <w:rFonts w:asciiTheme="minorHAnsi" w:hAnsiTheme="minorHAnsi"/>
                <w:b/>
                <w:sz w:val="22"/>
                <w:szCs w:val="22"/>
              </w:rPr>
              <w:t xml:space="preserve"> známk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 v hodnotě 10</w:t>
            </w:r>
            <w:r w:rsidRPr="006F485A">
              <w:rPr>
                <w:rFonts w:asciiTheme="minorHAnsi" w:hAnsiTheme="minorHAnsi"/>
                <w:b/>
                <w:sz w:val="22"/>
                <w:szCs w:val="22"/>
              </w:rPr>
              <w:t xml:space="preserve">0 Kč </w:t>
            </w:r>
            <w:r w:rsidR="00A30ADC" w:rsidRPr="00A30ADC">
              <w:rPr>
                <w:rFonts w:asciiTheme="minorHAnsi" w:hAnsiTheme="minorHAnsi"/>
                <w:b/>
                <w:sz w:val="22"/>
                <w:szCs w:val="22"/>
              </w:rPr>
              <w:t xml:space="preserve">– </w:t>
            </w:r>
            <w:r w:rsidR="00A30ADC" w:rsidRPr="00A30ADC">
              <w:rPr>
                <w:rFonts w:asciiTheme="minorHAnsi" w:hAnsiTheme="minorHAnsi"/>
                <w:sz w:val="22"/>
                <w:szCs w:val="22"/>
              </w:rPr>
              <w:t>NEPOVINNÁ PŘÍLOHA</w:t>
            </w:r>
            <w:r w:rsidR="00A30ADC" w:rsidRPr="00A30AD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F485A">
              <w:rPr>
                <w:rFonts w:asciiTheme="minorHAnsi" w:hAnsiTheme="minorHAnsi"/>
                <w:sz w:val="22"/>
                <w:szCs w:val="22"/>
              </w:rPr>
              <w:t>(</w:t>
            </w:r>
            <w:r w:rsidR="00641043">
              <w:rPr>
                <w:rFonts w:asciiTheme="minorHAnsi" w:hAnsiTheme="minorHAnsi"/>
                <w:sz w:val="22"/>
                <w:szCs w:val="22"/>
              </w:rPr>
              <w:t xml:space="preserve">správní poplatek za vyšší ověření </w:t>
            </w:r>
            <w:r w:rsidR="00641043" w:rsidRPr="00641043">
              <w:rPr>
                <w:rFonts w:asciiTheme="minorHAnsi" w:hAnsiTheme="minorHAnsi"/>
                <w:sz w:val="22"/>
                <w:szCs w:val="22"/>
              </w:rPr>
              <w:t>Ministerstvem zahraničních věcí</w:t>
            </w:r>
            <w:r w:rsidR="00EB1DE5">
              <w:rPr>
                <w:rFonts w:asciiTheme="minorHAnsi" w:hAnsiTheme="minorHAnsi"/>
                <w:sz w:val="22"/>
                <w:szCs w:val="22"/>
              </w:rPr>
              <w:t>,</w:t>
            </w:r>
            <w:r w:rsidR="00641043">
              <w:t xml:space="preserve"> </w:t>
            </w:r>
            <w:r w:rsidR="00C15F97">
              <w:rPr>
                <w:rFonts w:asciiTheme="minorHAnsi" w:hAnsiTheme="minorHAnsi"/>
                <w:sz w:val="22"/>
                <w:szCs w:val="22"/>
              </w:rPr>
              <w:t xml:space="preserve">pokud je </w:t>
            </w:r>
            <w:r w:rsidRPr="006F485A">
              <w:rPr>
                <w:rFonts w:asciiTheme="minorHAnsi" w:hAnsiTheme="minorHAnsi"/>
                <w:sz w:val="22"/>
                <w:szCs w:val="22"/>
              </w:rPr>
              <w:t>dále požad</w:t>
            </w:r>
            <w:r w:rsidR="00C15F97">
              <w:rPr>
                <w:rFonts w:asciiTheme="minorHAnsi" w:hAnsiTheme="minorHAnsi"/>
                <w:sz w:val="22"/>
                <w:szCs w:val="22"/>
              </w:rPr>
              <w:t>ován</w:t>
            </w:r>
            <w:r w:rsidR="00EB1DE5">
              <w:rPr>
                <w:rFonts w:asciiTheme="minorHAnsi" w:hAnsiTheme="minorHAnsi"/>
                <w:sz w:val="22"/>
                <w:szCs w:val="22"/>
              </w:rPr>
              <w:t xml:space="preserve">a tzv. </w:t>
            </w:r>
            <w:proofErr w:type="spellStart"/>
            <w:r w:rsidR="00EB1DE5">
              <w:rPr>
                <w:rFonts w:asciiTheme="minorHAnsi" w:hAnsiTheme="minorHAnsi"/>
                <w:sz w:val="22"/>
                <w:szCs w:val="22"/>
              </w:rPr>
              <w:t>apostila</w:t>
            </w:r>
            <w:proofErr w:type="spellEnd"/>
            <w:r w:rsidR="0064104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1219D0" w:rsidRPr="005C1DBA" w14:paraId="4416EA57" w14:textId="77777777" w:rsidTr="003E7E6E">
        <w:trPr>
          <w:trHeight w:hRule="exact" w:val="680"/>
        </w:trPr>
        <w:tc>
          <w:tcPr>
            <w:tcW w:w="9060" w:type="dxa"/>
            <w:gridSpan w:val="2"/>
            <w:vAlign w:val="center"/>
          </w:tcPr>
          <w:p w14:paraId="48E99571" w14:textId="2BE11B01" w:rsidR="001219D0" w:rsidRPr="005C1DBA" w:rsidRDefault="001219D0" w:rsidP="00382D69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C1DBA">
              <w:rPr>
                <w:rFonts w:asciiTheme="minorHAnsi" w:hAnsiTheme="minorHAnsi"/>
                <w:b/>
                <w:sz w:val="22"/>
                <w:szCs w:val="22"/>
              </w:rPr>
              <w:t xml:space="preserve">Žadatel </w:t>
            </w:r>
            <w:r w:rsidR="002A5BC7" w:rsidRPr="002A5BC7">
              <w:rPr>
                <w:rFonts w:asciiTheme="minorHAnsi" w:hAnsiTheme="minorHAnsi"/>
                <w:b/>
                <w:sz w:val="22"/>
                <w:szCs w:val="22"/>
              </w:rPr>
              <w:t>odevzdá</w:t>
            </w:r>
            <w:r w:rsidR="002A5BC7">
              <w:rPr>
                <w:rFonts w:asciiTheme="minorHAnsi" w:hAnsiTheme="minorHAnsi"/>
                <w:b/>
                <w:sz w:val="22"/>
                <w:szCs w:val="22"/>
              </w:rPr>
              <w:t>vá</w:t>
            </w:r>
            <w:r w:rsidR="002A5BC7" w:rsidRPr="002A5BC7">
              <w:rPr>
                <w:rFonts w:asciiTheme="minorHAnsi" w:hAnsiTheme="minorHAnsi"/>
                <w:b/>
                <w:sz w:val="22"/>
                <w:szCs w:val="22"/>
              </w:rPr>
              <w:t xml:space="preserve"> OBĚ strany</w:t>
            </w:r>
            <w:r w:rsidR="002A5BC7">
              <w:rPr>
                <w:rFonts w:asciiTheme="minorHAnsi" w:hAnsiTheme="minorHAnsi"/>
                <w:b/>
                <w:sz w:val="22"/>
                <w:szCs w:val="22"/>
              </w:rPr>
              <w:t xml:space="preserve"> žádosti</w:t>
            </w:r>
            <w:r w:rsidR="00382D69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2A5BC7">
              <w:rPr>
                <w:rFonts w:asciiTheme="minorHAnsi" w:hAnsiTheme="minorHAnsi"/>
                <w:b/>
                <w:sz w:val="22"/>
                <w:szCs w:val="22"/>
              </w:rPr>
              <w:t xml:space="preserve"> v</w:t>
            </w:r>
            <w:r w:rsidRPr="005C1DBA">
              <w:rPr>
                <w:rFonts w:asciiTheme="minorHAnsi" w:hAnsiTheme="minorHAnsi"/>
                <w:b/>
                <w:sz w:val="22"/>
                <w:szCs w:val="22"/>
              </w:rPr>
              <w:t xml:space="preserve">lastnoručním podpisem potvrzuje pravdivost v žádosti uvedených údajů a bere na vědomí </w:t>
            </w:r>
            <w:r w:rsidR="002B768B">
              <w:rPr>
                <w:rFonts w:asciiTheme="minorHAnsi" w:hAnsiTheme="minorHAnsi"/>
                <w:b/>
                <w:sz w:val="22"/>
                <w:szCs w:val="22"/>
              </w:rPr>
              <w:t xml:space="preserve">informace a </w:t>
            </w:r>
            <w:r w:rsidRPr="005C1DBA">
              <w:rPr>
                <w:rFonts w:asciiTheme="minorHAnsi" w:hAnsiTheme="minorHAnsi"/>
                <w:b/>
                <w:sz w:val="22"/>
                <w:szCs w:val="22"/>
              </w:rPr>
              <w:t xml:space="preserve">Poučení žadatele </w:t>
            </w:r>
            <w:r w:rsidR="00A30ADC">
              <w:rPr>
                <w:rFonts w:asciiTheme="minorHAnsi" w:hAnsiTheme="minorHAnsi"/>
                <w:b/>
                <w:sz w:val="22"/>
                <w:szCs w:val="22"/>
              </w:rPr>
              <w:t>na následující straně</w:t>
            </w:r>
            <w:r w:rsidR="002A5B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1219D0" w:rsidRPr="003E71C4" w14:paraId="25690A0E" w14:textId="77777777" w:rsidTr="001A1289">
        <w:trPr>
          <w:cantSplit/>
          <w:trHeight w:hRule="exact" w:val="1304"/>
        </w:trPr>
        <w:tc>
          <w:tcPr>
            <w:tcW w:w="4528" w:type="dxa"/>
          </w:tcPr>
          <w:p w14:paraId="3E28E0B9" w14:textId="77777777" w:rsidR="001219D0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>Datum:</w:t>
            </w:r>
          </w:p>
          <w:p w14:paraId="4142003C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32" w:type="dxa"/>
          </w:tcPr>
          <w:p w14:paraId="1C0FCE46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>Podpis žadatele:</w:t>
            </w:r>
          </w:p>
        </w:tc>
      </w:tr>
    </w:tbl>
    <w:p w14:paraId="3D1B3449" w14:textId="77777777" w:rsidR="00440A02" w:rsidRDefault="00440A02" w:rsidP="00440A02">
      <w:pPr>
        <w:spacing w:after="0"/>
        <w:rPr>
          <w:rFonts w:asciiTheme="minorHAnsi" w:hAnsiTheme="minorHAnsi"/>
          <w:bCs/>
          <w:sz w:val="22"/>
          <w:szCs w:val="22"/>
        </w:rPr>
      </w:pPr>
    </w:p>
    <w:p w14:paraId="3037809B" w14:textId="6DAE5F13" w:rsidR="001219D0" w:rsidRDefault="001219D0" w:rsidP="00AC5F35">
      <w:pPr>
        <w:tabs>
          <w:tab w:val="left" w:pos="5070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*</w:t>
      </w:r>
      <w:r w:rsidRPr="00E543D4">
        <w:rPr>
          <w:rFonts w:asciiTheme="minorHAnsi" w:hAnsiTheme="minorHAnsi"/>
          <w:bCs/>
          <w:sz w:val="22"/>
          <w:szCs w:val="22"/>
        </w:rPr>
        <w:t xml:space="preserve">Příslušnou variantu </w:t>
      </w:r>
      <w:r>
        <w:rPr>
          <w:rFonts w:asciiTheme="minorHAnsi" w:hAnsiTheme="minorHAnsi"/>
          <w:bCs/>
          <w:sz w:val="22"/>
          <w:szCs w:val="22"/>
        </w:rPr>
        <w:t>označte křížkem.</w:t>
      </w:r>
      <w:r w:rsidR="00AC5F35">
        <w:rPr>
          <w:rFonts w:asciiTheme="minorHAnsi" w:hAnsiTheme="minorHAnsi"/>
          <w:bCs/>
          <w:sz w:val="22"/>
          <w:szCs w:val="22"/>
        </w:rPr>
        <w:tab/>
      </w:r>
    </w:p>
    <w:p w14:paraId="3F798CF1" w14:textId="77777777" w:rsidR="00D962FF" w:rsidRPr="00AB0B5C" w:rsidRDefault="00D962FF" w:rsidP="00D962FF">
      <w:pPr>
        <w:spacing w:after="120"/>
        <w:rPr>
          <w:rFonts w:asciiTheme="minorHAnsi" w:hAnsiTheme="minorHAnsi"/>
          <w:b/>
          <w:bCs/>
          <w:caps/>
          <w:sz w:val="20"/>
          <w:szCs w:val="20"/>
        </w:rPr>
      </w:pPr>
      <w:r w:rsidRPr="00AB0B5C">
        <w:rPr>
          <w:rFonts w:asciiTheme="minorHAnsi" w:hAnsiTheme="minorHAnsi"/>
          <w:b/>
          <w:bCs/>
          <w:caps/>
          <w:sz w:val="20"/>
          <w:szCs w:val="20"/>
        </w:rPr>
        <w:lastRenderedPageBreak/>
        <w:t>INFORMACE O PODÁNÍ A VYŘÍZENÍ ŽÁDOSTI</w:t>
      </w:r>
    </w:p>
    <w:p w14:paraId="3520D6C3" w14:textId="77777777" w:rsidR="00D962FF" w:rsidRPr="00D4112C" w:rsidRDefault="00D962FF" w:rsidP="00D962FF">
      <w:pPr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997313">
        <w:rPr>
          <w:rFonts w:asciiTheme="minorHAnsi" w:hAnsiTheme="minorHAnsi"/>
          <w:b/>
          <w:sz w:val="20"/>
          <w:szCs w:val="20"/>
        </w:rPr>
        <w:t xml:space="preserve">K legalizaci lze předložit </w:t>
      </w:r>
      <w:r>
        <w:rPr>
          <w:rFonts w:asciiTheme="minorHAnsi" w:hAnsiTheme="minorHAnsi"/>
          <w:b/>
          <w:sz w:val="20"/>
          <w:szCs w:val="20"/>
        </w:rPr>
        <w:t xml:space="preserve">pouze </w:t>
      </w:r>
      <w:r w:rsidRPr="00997313">
        <w:rPr>
          <w:rFonts w:asciiTheme="minorHAnsi" w:hAnsiTheme="minorHAnsi"/>
          <w:b/>
          <w:sz w:val="20"/>
          <w:szCs w:val="20"/>
        </w:rPr>
        <w:t>originál nebo úředně ověřenou kopii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D4112C">
        <w:rPr>
          <w:rFonts w:asciiTheme="minorHAnsi" w:hAnsiTheme="minorHAnsi"/>
          <w:sz w:val="20"/>
          <w:szCs w:val="20"/>
        </w:rPr>
        <w:t>(nelze legalizovat úředně ověřený překlad)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14:paraId="47DBCF2E" w14:textId="77777777" w:rsidR="00D962FF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následujících dokladů o vzdělání:</w:t>
      </w:r>
    </w:p>
    <w:p w14:paraId="56A7F778" w14:textId="77777777" w:rsidR="00D962FF" w:rsidRPr="00997313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997313">
        <w:rPr>
          <w:rFonts w:asciiTheme="minorHAnsi" w:hAnsiTheme="minorHAnsi"/>
          <w:b/>
          <w:sz w:val="20"/>
          <w:szCs w:val="20"/>
        </w:rPr>
        <w:t>•</w:t>
      </w:r>
      <w:r w:rsidRPr="00997313">
        <w:rPr>
          <w:rFonts w:asciiTheme="minorHAnsi" w:hAnsiTheme="minorHAnsi"/>
          <w:b/>
          <w:sz w:val="20"/>
          <w:szCs w:val="20"/>
        </w:rPr>
        <w:tab/>
        <w:t xml:space="preserve">vysvědčení, </w:t>
      </w:r>
    </w:p>
    <w:p w14:paraId="04CD95AF" w14:textId="77777777" w:rsidR="00D962FF" w:rsidRPr="00997313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997313">
        <w:rPr>
          <w:rFonts w:asciiTheme="minorHAnsi" w:hAnsiTheme="minorHAnsi"/>
          <w:b/>
          <w:sz w:val="20"/>
          <w:szCs w:val="20"/>
        </w:rPr>
        <w:t>•</w:t>
      </w:r>
      <w:r w:rsidRPr="00997313">
        <w:rPr>
          <w:rFonts w:asciiTheme="minorHAnsi" w:hAnsiTheme="minorHAnsi"/>
          <w:b/>
          <w:sz w:val="20"/>
          <w:szCs w:val="20"/>
        </w:rPr>
        <w:tab/>
        <w:t>vysvědčení o maturitní zkoušce,</w:t>
      </w:r>
    </w:p>
    <w:p w14:paraId="5DF3FAF1" w14:textId="77777777" w:rsidR="00D962FF" w:rsidRPr="00997313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997313">
        <w:rPr>
          <w:rFonts w:asciiTheme="minorHAnsi" w:hAnsiTheme="minorHAnsi"/>
          <w:b/>
          <w:sz w:val="20"/>
          <w:szCs w:val="20"/>
        </w:rPr>
        <w:t>•</w:t>
      </w:r>
      <w:r w:rsidRPr="00997313">
        <w:rPr>
          <w:rFonts w:asciiTheme="minorHAnsi" w:hAnsiTheme="minorHAnsi"/>
          <w:b/>
          <w:sz w:val="20"/>
          <w:szCs w:val="20"/>
        </w:rPr>
        <w:tab/>
        <w:t xml:space="preserve">vysvědčení o závěrečné zkoušce, </w:t>
      </w:r>
    </w:p>
    <w:p w14:paraId="73EEDB5F" w14:textId="77777777" w:rsidR="00D962FF" w:rsidRPr="00997313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997313">
        <w:rPr>
          <w:rFonts w:asciiTheme="minorHAnsi" w:hAnsiTheme="minorHAnsi"/>
          <w:b/>
          <w:sz w:val="20"/>
          <w:szCs w:val="20"/>
        </w:rPr>
        <w:t>•</w:t>
      </w:r>
      <w:r w:rsidRPr="00997313">
        <w:rPr>
          <w:rFonts w:asciiTheme="minorHAnsi" w:hAnsiTheme="minorHAnsi"/>
          <w:b/>
          <w:sz w:val="20"/>
          <w:szCs w:val="20"/>
        </w:rPr>
        <w:tab/>
        <w:t xml:space="preserve">výuční list, </w:t>
      </w:r>
    </w:p>
    <w:p w14:paraId="2D62B3F7" w14:textId="77777777" w:rsidR="00D962FF" w:rsidRPr="00997313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997313">
        <w:rPr>
          <w:rFonts w:asciiTheme="minorHAnsi" w:hAnsiTheme="minorHAnsi"/>
          <w:b/>
          <w:sz w:val="20"/>
          <w:szCs w:val="20"/>
        </w:rPr>
        <w:t>•</w:t>
      </w:r>
      <w:r w:rsidRPr="00997313">
        <w:rPr>
          <w:rFonts w:asciiTheme="minorHAnsi" w:hAnsiTheme="minorHAnsi"/>
          <w:b/>
          <w:sz w:val="20"/>
          <w:szCs w:val="20"/>
        </w:rPr>
        <w:tab/>
        <w:t>vysvědčení o absolutoriu v konzervatoři včetně diplomu absolventa,</w:t>
      </w:r>
    </w:p>
    <w:p w14:paraId="2B24B1AE" w14:textId="045101B0" w:rsidR="00D962FF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997313">
        <w:rPr>
          <w:rFonts w:asciiTheme="minorHAnsi" w:hAnsiTheme="minorHAnsi"/>
          <w:b/>
          <w:sz w:val="20"/>
          <w:szCs w:val="20"/>
        </w:rPr>
        <w:t>•</w:t>
      </w:r>
      <w:r w:rsidRPr="00997313">
        <w:rPr>
          <w:rFonts w:asciiTheme="minorHAnsi" w:hAnsiTheme="minorHAnsi"/>
          <w:b/>
          <w:sz w:val="20"/>
          <w:szCs w:val="20"/>
        </w:rPr>
        <w:tab/>
        <w:t>vysvědčení o absolutoriu včetně diplomu</w:t>
      </w:r>
      <w:r w:rsidR="005335D7">
        <w:rPr>
          <w:rFonts w:asciiTheme="minorHAnsi" w:hAnsiTheme="minorHAnsi"/>
          <w:b/>
          <w:sz w:val="20"/>
          <w:szCs w:val="20"/>
        </w:rPr>
        <w:t xml:space="preserve"> absolventa vyšší odborné školy.</w:t>
      </w:r>
    </w:p>
    <w:p w14:paraId="6D201EF8" w14:textId="77777777" w:rsidR="005335D7" w:rsidRPr="005335D7" w:rsidRDefault="005335D7" w:rsidP="00D962FF">
      <w:pPr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p w14:paraId="39C1309C" w14:textId="77777777" w:rsidR="00D962FF" w:rsidRPr="006F485A" w:rsidRDefault="00D962FF" w:rsidP="00D962FF">
      <w:pPr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6F485A">
        <w:rPr>
          <w:rFonts w:asciiTheme="minorHAnsi" w:hAnsiTheme="minorHAnsi"/>
          <w:sz w:val="20"/>
          <w:szCs w:val="20"/>
        </w:rPr>
        <w:t xml:space="preserve">Uvedené doklady musí být vydané základní, střední nebo vyšší odbornou školou v České republice, která je </w:t>
      </w:r>
      <w:r w:rsidRPr="006F485A">
        <w:rPr>
          <w:rFonts w:asciiTheme="minorHAnsi" w:hAnsiTheme="minorHAnsi"/>
          <w:b/>
          <w:sz w:val="20"/>
          <w:szCs w:val="20"/>
        </w:rPr>
        <w:t>zapsána v rejstříku škol a školských zařízení podle zákona č. 561/2004 Sb</w:t>
      </w:r>
      <w:r w:rsidRPr="006F485A">
        <w:rPr>
          <w:rFonts w:asciiTheme="minorHAnsi" w:hAnsiTheme="minorHAnsi"/>
          <w:sz w:val="20"/>
          <w:szCs w:val="20"/>
        </w:rPr>
        <w:t xml:space="preserve">., o předškolním, základním, středním, vyšším odborném a jiném vzdělávání (školský zákon), ve znění pozdějších předpisů. </w:t>
      </w:r>
    </w:p>
    <w:p w14:paraId="4372A6B1" w14:textId="77777777" w:rsidR="00D962FF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997313">
        <w:rPr>
          <w:rFonts w:asciiTheme="minorHAnsi" w:hAnsiTheme="minorHAnsi"/>
          <w:b/>
          <w:sz w:val="20"/>
          <w:szCs w:val="20"/>
        </w:rPr>
        <w:t>Žádné jiné dokumenty kromě výše uvedených není možné legalizovat.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14:paraId="20719BDC" w14:textId="77777777" w:rsidR="00D962FF" w:rsidRDefault="00D962FF" w:rsidP="00D962FF">
      <w:pPr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6F485A">
        <w:rPr>
          <w:rFonts w:asciiTheme="minorHAnsi" w:hAnsiTheme="minorHAnsi"/>
          <w:sz w:val="20"/>
          <w:szCs w:val="20"/>
        </w:rPr>
        <w:t>Úředně ověřené kopie (vidimaci) vyhotovují notáři, pobočky České pošty, obecní / městské / krajské úřady.</w:t>
      </w:r>
    </w:p>
    <w:p w14:paraId="41750C4E" w14:textId="77777777" w:rsidR="00D962FF" w:rsidRPr="006F485A" w:rsidRDefault="00D962FF" w:rsidP="00D962FF">
      <w:pPr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4265EDD1" w14:textId="77777777" w:rsidR="00D962FF" w:rsidRPr="00997313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997313">
        <w:rPr>
          <w:rFonts w:asciiTheme="minorHAnsi" w:hAnsiTheme="minorHAnsi"/>
          <w:b/>
          <w:sz w:val="20"/>
          <w:szCs w:val="20"/>
        </w:rPr>
        <w:t xml:space="preserve">Správní poplatek dle ustanovení zákona č. 634/2004 Sb., o správních poplatcích: kolková známka v hodnotě 30 Kč za 1 doklad.  </w:t>
      </w:r>
      <w:r w:rsidRPr="006F485A">
        <w:rPr>
          <w:rFonts w:asciiTheme="minorHAnsi" w:hAnsiTheme="minorHAnsi"/>
          <w:sz w:val="20"/>
          <w:szCs w:val="20"/>
        </w:rPr>
        <w:t>Kolkové známky lze zakoupit na pobočkách České pošty.</w:t>
      </w:r>
      <w:r w:rsidRPr="00997313">
        <w:rPr>
          <w:rFonts w:asciiTheme="minorHAnsi" w:hAnsiTheme="minorHAnsi"/>
          <w:b/>
          <w:sz w:val="20"/>
          <w:szCs w:val="20"/>
        </w:rPr>
        <w:t xml:space="preserve"> </w:t>
      </w:r>
    </w:p>
    <w:p w14:paraId="5B6150D4" w14:textId="77777777" w:rsidR="00D962FF" w:rsidRDefault="00D962FF" w:rsidP="00D962FF">
      <w:pPr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3F66B00E" w14:textId="74D1E062" w:rsidR="00D962FF" w:rsidRDefault="00D962FF" w:rsidP="00D962FF">
      <w:pPr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426973">
        <w:rPr>
          <w:rFonts w:asciiTheme="minorHAnsi" w:hAnsiTheme="minorHAnsi"/>
          <w:b/>
          <w:sz w:val="20"/>
          <w:szCs w:val="20"/>
        </w:rPr>
        <w:t>Legalizace se vyřizuje v úředních hodinách</w:t>
      </w:r>
      <w:r w:rsidRPr="006F485A">
        <w:rPr>
          <w:rFonts w:asciiTheme="minorHAnsi" w:hAnsiTheme="minorHAnsi"/>
          <w:sz w:val="20"/>
          <w:szCs w:val="20"/>
        </w:rPr>
        <w:t xml:space="preserve"> na počkání (u dokladů o vzdělání vydaných </w:t>
      </w:r>
      <w:r w:rsidR="00C217AB">
        <w:rPr>
          <w:rFonts w:asciiTheme="minorHAnsi" w:hAnsiTheme="minorHAnsi"/>
          <w:sz w:val="20"/>
          <w:szCs w:val="20"/>
        </w:rPr>
        <w:t>od</w:t>
      </w:r>
      <w:r w:rsidRPr="006F485A">
        <w:rPr>
          <w:rFonts w:asciiTheme="minorHAnsi" w:hAnsiTheme="minorHAnsi"/>
          <w:sz w:val="20"/>
          <w:szCs w:val="20"/>
        </w:rPr>
        <w:t xml:space="preserve"> ro</w:t>
      </w:r>
      <w:r w:rsidR="00C217AB">
        <w:rPr>
          <w:rFonts w:asciiTheme="minorHAnsi" w:hAnsiTheme="minorHAnsi"/>
          <w:sz w:val="20"/>
          <w:szCs w:val="20"/>
        </w:rPr>
        <w:t>ku</w:t>
      </w:r>
      <w:r w:rsidRPr="006F485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200</w:t>
      </w:r>
      <w:r w:rsidRPr="006F485A">
        <w:rPr>
          <w:rFonts w:asciiTheme="minorHAnsi" w:hAnsiTheme="minorHAnsi"/>
          <w:sz w:val="20"/>
          <w:szCs w:val="20"/>
        </w:rPr>
        <w:t xml:space="preserve">5). </w:t>
      </w:r>
    </w:p>
    <w:p w14:paraId="617CD729" w14:textId="77777777" w:rsidR="00D962FF" w:rsidRPr="006F485A" w:rsidRDefault="00D962FF" w:rsidP="00D962FF">
      <w:pPr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6F485A">
        <w:rPr>
          <w:rFonts w:asciiTheme="minorHAnsi" w:hAnsiTheme="minorHAnsi"/>
          <w:sz w:val="20"/>
          <w:szCs w:val="20"/>
        </w:rPr>
        <w:t xml:space="preserve">U dokladů o vzdělání vydaných před rokem </w:t>
      </w:r>
      <w:r>
        <w:rPr>
          <w:rFonts w:asciiTheme="minorHAnsi" w:hAnsiTheme="minorHAnsi"/>
          <w:sz w:val="20"/>
          <w:szCs w:val="20"/>
        </w:rPr>
        <w:t>2005</w:t>
      </w:r>
      <w:r w:rsidRPr="006F485A">
        <w:rPr>
          <w:rFonts w:asciiTheme="minorHAnsi" w:hAnsiTheme="minorHAnsi"/>
          <w:sz w:val="20"/>
          <w:szCs w:val="20"/>
        </w:rPr>
        <w:t xml:space="preserve"> a u žádostí došlých poštou je standardní doba vyřízení do 30</w:t>
      </w:r>
      <w:r>
        <w:rPr>
          <w:rFonts w:asciiTheme="minorHAnsi" w:hAnsiTheme="minorHAnsi"/>
          <w:sz w:val="20"/>
          <w:szCs w:val="20"/>
        </w:rPr>
        <w:t> </w:t>
      </w:r>
      <w:r w:rsidRPr="006F485A">
        <w:rPr>
          <w:rFonts w:asciiTheme="minorHAnsi" w:hAnsiTheme="minorHAnsi"/>
          <w:sz w:val="20"/>
          <w:szCs w:val="20"/>
        </w:rPr>
        <w:t>dnů od podání žádosti.</w:t>
      </w:r>
    </w:p>
    <w:p w14:paraId="0D572414" w14:textId="77777777" w:rsidR="00D962FF" w:rsidRPr="00997313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p w14:paraId="630FC11F" w14:textId="77777777" w:rsidR="00D962FF" w:rsidRPr="00997313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997313">
        <w:rPr>
          <w:rFonts w:asciiTheme="minorHAnsi" w:hAnsiTheme="minorHAnsi"/>
          <w:b/>
          <w:sz w:val="20"/>
          <w:szCs w:val="20"/>
        </w:rPr>
        <w:t xml:space="preserve">Kontaktní osoba: </w:t>
      </w:r>
      <w:r w:rsidRPr="00C217AB">
        <w:rPr>
          <w:rFonts w:asciiTheme="minorHAnsi" w:hAnsiTheme="minorHAnsi"/>
          <w:sz w:val="20"/>
          <w:szCs w:val="20"/>
        </w:rPr>
        <w:t>Mgr. Eva Jermanová</w:t>
      </w:r>
    </w:p>
    <w:p w14:paraId="6E70A264" w14:textId="77777777" w:rsidR="00D962FF" w:rsidRPr="00997313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997313">
        <w:rPr>
          <w:rFonts w:asciiTheme="minorHAnsi" w:hAnsiTheme="minorHAnsi"/>
          <w:b/>
          <w:sz w:val="20"/>
          <w:szCs w:val="20"/>
        </w:rPr>
        <w:t xml:space="preserve">Úřední hodiny: </w:t>
      </w:r>
      <w:r w:rsidRPr="00C217AB">
        <w:rPr>
          <w:rFonts w:asciiTheme="minorHAnsi" w:hAnsiTheme="minorHAnsi"/>
          <w:caps/>
          <w:sz w:val="20"/>
          <w:szCs w:val="20"/>
        </w:rPr>
        <w:t>pondělí</w:t>
      </w:r>
      <w:r w:rsidRPr="00C217AB">
        <w:rPr>
          <w:rFonts w:asciiTheme="minorHAnsi" w:hAnsiTheme="minorHAnsi"/>
          <w:sz w:val="20"/>
          <w:szCs w:val="20"/>
        </w:rPr>
        <w:t xml:space="preserve"> 9 – 11</w:t>
      </w:r>
      <w:r w:rsidRPr="00C217AB">
        <w:t xml:space="preserve"> </w:t>
      </w:r>
      <w:r w:rsidRPr="00C217AB">
        <w:rPr>
          <w:rFonts w:asciiTheme="minorHAnsi" w:hAnsiTheme="minorHAnsi"/>
          <w:sz w:val="20"/>
          <w:szCs w:val="20"/>
        </w:rPr>
        <w:t>hod. a 13– 15</w:t>
      </w:r>
      <w:r w:rsidRPr="00C217AB">
        <w:t xml:space="preserve"> </w:t>
      </w:r>
      <w:r w:rsidRPr="00C217AB">
        <w:rPr>
          <w:rFonts w:asciiTheme="minorHAnsi" w:hAnsiTheme="minorHAnsi"/>
          <w:sz w:val="20"/>
          <w:szCs w:val="20"/>
        </w:rPr>
        <w:t xml:space="preserve">hod., </w:t>
      </w:r>
      <w:r w:rsidRPr="00C217AB">
        <w:rPr>
          <w:rFonts w:asciiTheme="minorHAnsi" w:hAnsiTheme="minorHAnsi"/>
          <w:caps/>
          <w:sz w:val="20"/>
          <w:szCs w:val="20"/>
        </w:rPr>
        <w:t>středa</w:t>
      </w:r>
      <w:r w:rsidRPr="00C217AB">
        <w:rPr>
          <w:rFonts w:asciiTheme="minorHAnsi" w:hAnsiTheme="minorHAnsi"/>
          <w:sz w:val="20"/>
          <w:szCs w:val="20"/>
        </w:rPr>
        <w:t xml:space="preserve"> 9 – 11</w:t>
      </w:r>
      <w:r w:rsidRPr="00C217AB">
        <w:t xml:space="preserve"> </w:t>
      </w:r>
      <w:r w:rsidRPr="00C217AB">
        <w:rPr>
          <w:rFonts w:asciiTheme="minorHAnsi" w:hAnsiTheme="minorHAnsi"/>
          <w:sz w:val="20"/>
          <w:szCs w:val="20"/>
        </w:rPr>
        <w:t>hod. a 13 – 15 hod.</w:t>
      </w:r>
    </w:p>
    <w:p w14:paraId="7212D840" w14:textId="77777777" w:rsidR="00D962FF" w:rsidRPr="00997313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997313">
        <w:rPr>
          <w:rFonts w:asciiTheme="minorHAnsi" w:hAnsiTheme="minorHAnsi"/>
          <w:b/>
          <w:sz w:val="20"/>
          <w:szCs w:val="20"/>
        </w:rPr>
        <w:t xml:space="preserve">E-mail: </w:t>
      </w:r>
      <w:r w:rsidRPr="00C217AB">
        <w:rPr>
          <w:rFonts w:asciiTheme="minorHAnsi" w:hAnsiTheme="minorHAnsi"/>
          <w:sz w:val="20"/>
          <w:szCs w:val="20"/>
        </w:rPr>
        <w:t>legalizace@msmt.cz</w:t>
      </w:r>
      <w:r w:rsidRPr="00997313">
        <w:rPr>
          <w:rFonts w:asciiTheme="minorHAnsi" w:hAnsiTheme="minorHAnsi"/>
          <w:b/>
          <w:sz w:val="20"/>
          <w:szCs w:val="20"/>
        </w:rPr>
        <w:t xml:space="preserve">   </w:t>
      </w:r>
    </w:p>
    <w:p w14:paraId="57FF0E41" w14:textId="3050DFD1" w:rsidR="00D962FF" w:rsidRPr="00C217AB" w:rsidRDefault="00D962FF" w:rsidP="00D962FF">
      <w:pPr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997313">
        <w:rPr>
          <w:rFonts w:asciiTheme="minorHAnsi" w:hAnsiTheme="minorHAnsi"/>
          <w:b/>
          <w:sz w:val="20"/>
          <w:szCs w:val="20"/>
        </w:rPr>
        <w:t xml:space="preserve">Telefonické </w:t>
      </w:r>
      <w:r w:rsidR="00C217AB" w:rsidRPr="00997313">
        <w:rPr>
          <w:rFonts w:asciiTheme="minorHAnsi" w:hAnsiTheme="minorHAnsi"/>
          <w:b/>
          <w:sz w:val="20"/>
          <w:szCs w:val="20"/>
        </w:rPr>
        <w:t>konzultace</w:t>
      </w:r>
      <w:r w:rsidR="00C217AB">
        <w:rPr>
          <w:rFonts w:asciiTheme="minorHAnsi" w:hAnsiTheme="minorHAnsi"/>
          <w:b/>
          <w:sz w:val="20"/>
          <w:szCs w:val="20"/>
        </w:rPr>
        <w:t>:</w:t>
      </w:r>
      <w:r w:rsidR="00C217AB" w:rsidRPr="00C217AB">
        <w:rPr>
          <w:rFonts w:asciiTheme="minorHAnsi" w:hAnsiTheme="minorHAnsi"/>
          <w:sz w:val="20"/>
          <w:szCs w:val="20"/>
        </w:rPr>
        <w:t xml:space="preserve"> </w:t>
      </w:r>
      <w:r w:rsidR="008530B0" w:rsidRPr="00C217AB">
        <w:rPr>
          <w:rFonts w:asciiTheme="minorHAnsi" w:hAnsiTheme="minorHAnsi"/>
          <w:b/>
          <w:sz w:val="20"/>
          <w:szCs w:val="20"/>
        </w:rPr>
        <w:t>pouze</w:t>
      </w:r>
      <w:r w:rsidR="008530B0" w:rsidRPr="00C217AB">
        <w:rPr>
          <w:rFonts w:asciiTheme="minorHAnsi" w:hAnsiTheme="minorHAnsi"/>
          <w:sz w:val="20"/>
          <w:szCs w:val="20"/>
        </w:rPr>
        <w:t xml:space="preserve"> ÚTERÝ</w:t>
      </w:r>
      <w:r w:rsidRPr="00C217AB">
        <w:rPr>
          <w:rFonts w:asciiTheme="minorHAnsi" w:hAnsiTheme="minorHAnsi"/>
          <w:sz w:val="20"/>
          <w:szCs w:val="20"/>
        </w:rPr>
        <w:t xml:space="preserve"> 9 – 11</w:t>
      </w:r>
      <w:r w:rsidRPr="00C217AB">
        <w:t xml:space="preserve"> </w:t>
      </w:r>
      <w:r w:rsidRPr="00C217AB">
        <w:rPr>
          <w:rFonts w:asciiTheme="minorHAnsi" w:hAnsiTheme="minorHAnsi"/>
          <w:sz w:val="20"/>
          <w:szCs w:val="20"/>
        </w:rPr>
        <w:t xml:space="preserve">hod. a </w:t>
      </w:r>
      <w:r w:rsidRPr="00C217AB">
        <w:rPr>
          <w:rFonts w:asciiTheme="minorHAnsi" w:hAnsiTheme="minorHAnsi"/>
          <w:caps/>
          <w:sz w:val="20"/>
          <w:szCs w:val="20"/>
        </w:rPr>
        <w:t>čtvrtek</w:t>
      </w:r>
      <w:r w:rsidRPr="00C217AB">
        <w:rPr>
          <w:rFonts w:asciiTheme="minorHAnsi" w:hAnsiTheme="minorHAnsi"/>
          <w:sz w:val="20"/>
          <w:szCs w:val="20"/>
        </w:rPr>
        <w:t xml:space="preserve"> 9 – 11 hod. a 14 – 15 hod. </w:t>
      </w:r>
    </w:p>
    <w:p w14:paraId="6ED2A8F4" w14:textId="77777777" w:rsidR="00D962FF" w:rsidRPr="00C217AB" w:rsidRDefault="00D962FF" w:rsidP="00D962FF">
      <w:pPr>
        <w:spacing w:after="360"/>
        <w:contextualSpacing/>
        <w:jc w:val="both"/>
        <w:rPr>
          <w:rFonts w:asciiTheme="minorHAnsi" w:hAnsiTheme="minorHAnsi"/>
          <w:bCs/>
          <w:caps/>
          <w:sz w:val="20"/>
          <w:szCs w:val="20"/>
        </w:rPr>
      </w:pPr>
      <w:r w:rsidRPr="00997313">
        <w:rPr>
          <w:rFonts w:asciiTheme="minorHAnsi" w:hAnsiTheme="minorHAnsi"/>
          <w:b/>
          <w:sz w:val="20"/>
          <w:szCs w:val="20"/>
        </w:rPr>
        <w:t xml:space="preserve">Telefon: </w:t>
      </w:r>
      <w:r w:rsidRPr="00C217AB">
        <w:rPr>
          <w:rFonts w:asciiTheme="minorHAnsi" w:hAnsiTheme="minorHAnsi"/>
          <w:sz w:val="20"/>
          <w:szCs w:val="20"/>
        </w:rPr>
        <w:t>+420 234 811 703</w:t>
      </w:r>
    </w:p>
    <w:p w14:paraId="22A89493" w14:textId="77777777" w:rsidR="00D962FF" w:rsidRDefault="00D962FF" w:rsidP="00D962FF">
      <w:pPr>
        <w:spacing w:after="120"/>
        <w:rPr>
          <w:rFonts w:asciiTheme="minorHAnsi" w:hAnsiTheme="minorHAnsi"/>
          <w:b/>
          <w:bCs/>
          <w:caps/>
          <w:sz w:val="20"/>
          <w:szCs w:val="20"/>
        </w:rPr>
      </w:pPr>
    </w:p>
    <w:p w14:paraId="38588FAA" w14:textId="77777777" w:rsidR="00D962FF" w:rsidRPr="00997313" w:rsidRDefault="00D962FF" w:rsidP="00D962FF">
      <w:pPr>
        <w:spacing w:after="120"/>
        <w:rPr>
          <w:rFonts w:asciiTheme="minorHAnsi" w:hAnsiTheme="minorHAnsi"/>
          <w:b/>
          <w:bCs/>
          <w:caps/>
          <w:sz w:val="20"/>
          <w:szCs w:val="20"/>
        </w:rPr>
      </w:pPr>
      <w:r w:rsidRPr="00997313">
        <w:rPr>
          <w:rFonts w:asciiTheme="minorHAnsi" w:hAnsiTheme="minorHAnsi"/>
          <w:b/>
          <w:bCs/>
          <w:caps/>
          <w:sz w:val="20"/>
          <w:szCs w:val="20"/>
        </w:rPr>
        <w:t>Poučení žadatele jako subjektu osobních údajů</w:t>
      </w:r>
    </w:p>
    <w:p w14:paraId="388C3271" w14:textId="4226934C" w:rsidR="00D962FF" w:rsidRPr="00997313" w:rsidRDefault="00D962FF" w:rsidP="00D6762E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997313">
        <w:rPr>
          <w:rFonts w:asciiTheme="minorHAnsi" w:hAnsiTheme="minorHAnsi"/>
          <w:sz w:val="20"/>
          <w:szCs w:val="20"/>
        </w:rPr>
        <w:t>Ministerstvo školství, mládeže a tělovýchovy, (dále jen MŠMT), se sídlem na adrese Karmelitská 529/5, 118</w:t>
      </w:r>
      <w:r w:rsidR="006714A2">
        <w:rPr>
          <w:rFonts w:asciiTheme="minorHAnsi" w:hAnsiTheme="minorHAnsi"/>
          <w:sz w:val="20"/>
          <w:szCs w:val="20"/>
        </w:rPr>
        <w:t> </w:t>
      </w:r>
      <w:r w:rsidRPr="00997313">
        <w:rPr>
          <w:rFonts w:asciiTheme="minorHAnsi" w:hAnsiTheme="minorHAnsi"/>
          <w:sz w:val="20"/>
          <w:szCs w:val="20"/>
        </w:rPr>
        <w:t>12</w:t>
      </w:r>
      <w:r w:rsidR="006714A2">
        <w:rPr>
          <w:rFonts w:asciiTheme="minorHAnsi" w:hAnsiTheme="minorHAnsi"/>
          <w:sz w:val="20"/>
          <w:szCs w:val="20"/>
        </w:rPr>
        <w:t> </w:t>
      </w:r>
      <w:r w:rsidRPr="00997313">
        <w:rPr>
          <w:rFonts w:asciiTheme="minorHAnsi" w:hAnsiTheme="minorHAnsi"/>
          <w:sz w:val="20"/>
          <w:szCs w:val="20"/>
        </w:rPr>
        <w:t xml:space="preserve">Praha 1, IČO 00022985, jako správce osobních údajů v rámci splnění právní povinnosti vedení správního řízení ve věci </w:t>
      </w:r>
      <w:r w:rsidR="00D6762E" w:rsidRPr="00D6762E">
        <w:rPr>
          <w:rFonts w:asciiTheme="minorHAnsi" w:hAnsiTheme="minorHAnsi"/>
          <w:sz w:val="20"/>
          <w:szCs w:val="20"/>
        </w:rPr>
        <w:t>ověřování dokladů o vzdělání vydaných základní, střední nebo vyšší odbornou školou v České republice za účelem jejich použití v</w:t>
      </w:r>
      <w:r w:rsidR="00D6762E">
        <w:rPr>
          <w:rFonts w:asciiTheme="minorHAnsi" w:hAnsiTheme="minorHAnsi"/>
          <w:sz w:val="20"/>
          <w:szCs w:val="20"/>
        </w:rPr>
        <w:t> </w:t>
      </w:r>
      <w:r w:rsidR="00D6762E" w:rsidRPr="00D6762E">
        <w:rPr>
          <w:rFonts w:asciiTheme="minorHAnsi" w:hAnsiTheme="minorHAnsi"/>
          <w:sz w:val="20"/>
          <w:szCs w:val="20"/>
        </w:rPr>
        <w:t>zahraničí</w:t>
      </w:r>
      <w:r w:rsidR="00D6762E">
        <w:rPr>
          <w:rFonts w:asciiTheme="minorHAnsi" w:hAnsiTheme="minorHAnsi"/>
          <w:sz w:val="20"/>
          <w:szCs w:val="20"/>
        </w:rPr>
        <w:t xml:space="preserve"> </w:t>
      </w:r>
      <w:r w:rsidR="00D6762E" w:rsidRPr="00D6762E">
        <w:rPr>
          <w:rFonts w:asciiTheme="minorHAnsi" w:hAnsiTheme="minorHAnsi"/>
          <w:sz w:val="20"/>
          <w:szCs w:val="20"/>
        </w:rPr>
        <w:t xml:space="preserve">(„legalizace“) vyplývající ze zákona č. 561/2004 Sb., o předškolním, základním, středním, vyšším odborném a jiném vzdělávání (školský zákon), ve znění pozdějších </w:t>
      </w:r>
      <w:r w:rsidR="006714A2" w:rsidRPr="00D6762E">
        <w:rPr>
          <w:rFonts w:asciiTheme="minorHAnsi" w:hAnsiTheme="minorHAnsi"/>
          <w:sz w:val="20"/>
          <w:szCs w:val="20"/>
        </w:rPr>
        <w:t>předpisů</w:t>
      </w:r>
      <w:r w:rsidR="006714A2">
        <w:rPr>
          <w:rFonts w:asciiTheme="minorHAnsi" w:hAnsiTheme="minorHAnsi"/>
          <w:sz w:val="20"/>
          <w:szCs w:val="20"/>
        </w:rPr>
        <w:t xml:space="preserve"> a</w:t>
      </w:r>
      <w:r w:rsidR="006714A2" w:rsidRPr="00997313">
        <w:rPr>
          <w:rFonts w:asciiTheme="minorHAnsi" w:hAnsiTheme="minorHAnsi"/>
          <w:sz w:val="20"/>
          <w:szCs w:val="20"/>
        </w:rPr>
        <w:t xml:space="preserve"> zákona</w:t>
      </w:r>
      <w:r w:rsidRPr="00997313">
        <w:rPr>
          <w:rFonts w:asciiTheme="minorHAnsi" w:hAnsiTheme="minorHAnsi"/>
          <w:sz w:val="20"/>
          <w:szCs w:val="20"/>
        </w:rPr>
        <w:t xml:space="preserve"> č.</w:t>
      </w:r>
      <w:r w:rsidR="006714A2">
        <w:rPr>
          <w:rFonts w:asciiTheme="minorHAnsi" w:hAnsiTheme="minorHAnsi"/>
          <w:sz w:val="20"/>
          <w:szCs w:val="20"/>
        </w:rPr>
        <w:t> </w:t>
      </w:r>
      <w:r w:rsidRPr="00997313">
        <w:rPr>
          <w:rFonts w:asciiTheme="minorHAnsi" w:hAnsiTheme="minorHAnsi"/>
          <w:sz w:val="20"/>
          <w:szCs w:val="20"/>
        </w:rPr>
        <w:t xml:space="preserve">500/2004 Sb., správní řád, ve znění pozdějších předpisů, tímto v souladu se zák. č. 101/2000 Sb., o ochraně osobních údajů a o změně některých zákonů, ve znění pozdějších přepisů, a souvisejících právních předpisů, a od 25. 5. 2018 též v souladu s čl. 12 Nařízení EP a Rady (EU) 2016/679 ze dne 27. 4. 2016, o ochraně fyzických osob v souvislosti se zpracováním osobních údajů a o volném pohybu těchto údajů a o zrušení směrnice 95/46/ES (obecné nařízení o ochraně osobních údajů – dále jen „GDPR“) </w:t>
      </w:r>
      <w:r w:rsidRPr="006714A2">
        <w:rPr>
          <w:rFonts w:asciiTheme="minorHAnsi" w:hAnsiTheme="minorHAnsi"/>
          <w:b/>
          <w:sz w:val="20"/>
          <w:szCs w:val="20"/>
        </w:rPr>
        <w:t>informuje žadatele, že jako subjekt osobních údajů má právo:</w:t>
      </w:r>
      <w:r w:rsidRPr="00997313">
        <w:rPr>
          <w:rFonts w:asciiTheme="minorHAnsi" w:hAnsiTheme="minorHAnsi"/>
          <w:sz w:val="20"/>
          <w:szCs w:val="20"/>
        </w:rPr>
        <w:t xml:space="preserve"> na přístup k vlastním osobním údajům; na opravu nepřesných nebo nepravdivých vlastních osobních údajů; požadovat vysvětlení v případě podezření, že zpracováním vlastních osobních údajů je narušena ochrana jeho osobního a soukromého života nebo že osobní údaje jsou zpracovávány v rozporu s právními předpisy; požadovat nápravu situace, která je v rozporu s právními předpisy, zejména formou zastavení nakládání s vlastními osobními údaji, jejich opravou, doplněním či odstraněním; obrátit se na Úřad pro ochranu osobních údajů; na výmaz vlastních osobních údajů, nejsou-li již jeho osobní údaje potřebné pro účely, pro které byly shromážděny či jinak zpracovány, anebo zjistí-li se, že byly zpracovávány protiprávně; na omezení zpracování osobních údajů; na přenositelnost údajů; na vznesení námitky, po níž se zpracování vlastních osobních údajů ukončí, neprokáže-li se, že existují závažné oprávněné důvody pro zpracování, jež převažují nad zájmy nebo právy a svobodami subjektu údajů, zejména, je-li důvodem případné vymáhání právních nároků. </w:t>
      </w:r>
    </w:p>
    <w:p w14:paraId="518D3868" w14:textId="1540AB6B" w:rsidR="00D962FF" w:rsidRPr="00997313" w:rsidRDefault="00D962FF" w:rsidP="00D962FF">
      <w:pPr>
        <w:spacing w:after="120"/>
        <w:contextualSpacing/>
        <w:rPr>
          <w:rFonts w:asciiTheme="minorHAnsi" w:hAnsiTheme="minorHAnsi"/>
          <w:b/>
          <w:bCs/>
          <w:caps/>
          <w:sz w:val="20"/>
          <w:szCs w:val="20"/>
        </w:rPr>
      </w:pPr>
      <w:r w:rsidRPr="00997313">
        <w:rPr>
          <w:rFonts w:asciiTheme="minorHAnsi" w:hAnsiTheme="minorHAnsi"/>
          <w:sz w:val="20"/>
          <w:szCs w:val="20"/>
        </w:rPr>
        <w:t>Další informace o ochraně osobních údajů v souladu s GDPR jsou zveřejněny v elektronické formě na oficiálních webových stránkách MŠMT: www.msmt.cz, pod odkazem Ministerstvo-Základní informace-Kontakty-Pověřenec pro ochranu osobních údajů-Základní informace o zpracování osobních údajů ministerstvem školství, mládeže a</w:t>
      </w:r>
      <w:r>
        <w:rPr>
          <w:rFonts w:asciiTheme="minorHAnsi" w:hAnsiTheme="minorHAnsi"/>
          <w:sz w:val="20"/>
          <w:szCs w:val="20"/>
        </w:rPr>
        <w:t> </w:t>
      </w:r>
      <w:r w:rsidRPr="00997313">
        <w:rPr>
          <w:rFonts w:asciiTheme="minorHAnsi" w:hAnsiTheme="minorHAnsi"/>
          <w:sz w:val="20"/>
          <w:szCs w:val="20"/>
        </w:rPr>
        <w:t>tělovýchovy.</w:t>
      </w:r>
    </w:p>
    <w:sectPr w:rsidR="00D962FF" w:rsidRPr="00997313" w:rsidSect="00D57CA9">
      <w:headerReference w:type="default" r:id="rId7"/>
      <w:footerReference w:type="default" r:id="rId8"/>
      <w:pgSz w:w="11906" w:h="16838"/>
      <w:pgMar w:top="1528" w:right="1418" w:bottom="70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D2012" w14:textId="77777777" w:rsidR="00C31F6F" w:rsidRDefault="00C31F6F" w:rsidP="00324F94">
      <w:pPr>
        <w:spacing w:after="0"/>
      </w:pPr>
      <w:r>
        <w:separator/>
      </w:r>
    </w:p>
  </w:endnote>
  <w:endnote w:type="continuationSeparator" w:id="0">
    <w:p w14:paraId="2FF9F051" w14:textId="77777777" w:rsidR="00C31F6F" w:rsidRDefault="00C31F6F" w:rsidP="00324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28581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A79FEE8" w14:textId="60BD5F07" w:rsidR="00DF7DB6" w:rsidRPr="00DF7DB6" w:rsidRDefault="00DF7DB6">
        <w:pPr>
          <w:pStyle w:val="Zpat"/>
          <w:jc w:val="center"/>
          <w:rPr>
            <w:rFonts w:asciiTheme="minorHAnsi" w:hAnsiTheme="minorHAnsi"/>
          </w:rPr>
        </w:pPr>
        <w:r w:rsidRPr="00DF7DB6">
          <w:rPr>
            <w:rFonts w:asciiTheme="minorHAnsi" w:hAnsiTheme="minorHAnsi"/>
          </w:rPr>
          <w:fldChar w:fldCharType="begin"/>
        </w:r>
        <w:r w:rsidRPr="00DF7DB6">
          <w:rPr>
            <w:rFonts w:asciiTheme="minorHAnsi" w:hAnsiTheme="minorHAnsi"/>
          </w:rPr>
          <w:instrText>PAGE   \* MERGEFORMAT</w:instrText>
        </w:r>
        <w:r w:rsidRPr="00DF7DB6">
          <w:rPr>
            <w:rFonts w:asciiTheme="minorHAnsi" w:hAnsiTheme="minorHAnsi"/>
          </w:rPr>
          <w:fldChar w:fldCharType="separate"/>
        </w:r>
        <w:r w:rsidR="00382D69">
          <w:rPr>
            <w:rFonts w:asciiTheme="minorHAnsi" w:hAnsiTheme="minorHAnsi"/>
            <w:noProof/>
          </w:rPr>
          <w:t>1</w:t>
        </w:r>
        <w:r w:rsidRPr="00DF7DB6">
          <w:rPr>
            <w:rFonts w:asciiTheme="minorHAnsi" w:hAnsiTheme="minorHAnsi"/>
          </w:rPr>
          <w:fldChar w:fldCharType="end"/>
        </w:r>
        <w:r w:rsidR="00AC5F35">
          <w:rPr>
            <w:rFonts w:asciiTheme="minorHAnsi" w:hAnsiTheme="minorHAnsi"/>
          </w:rPr>
          <w:t xml:space="preserve"> / 2</w:t>
        </w:r>
        <w:r w:rsidR="002A5BC7">
          <w:rPr>
            <w:rFonts w:asciiTheme="minorHAnsi" w:hAnsiTheme="minorHAnsi"/>
          </w:rPr>
          <w:t xml:space="preserve"> </w:t>
        </w:r>
      </w:p>
    </w:sdtContent>
  </w:sdt>
  <w:p w14:paraId="43FEB341" w14:textId="77777777" w:rsidR="00DF7DB6" w:rsidRDefault="00DF7DB6" w:rsidP="00AC5F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3A99C" w14:textId="77777777" w:rsidR="00C31F6F" w:rsidRDefault="00C31F6F" w:rsidP="00324F94">
      <w:pPr>
        <w:spacing w:after="0"/>
      </w:pPr>
      <w:r>
        <w:separator/>
      </w:r>
    </w:p>
  </w:footnote>
  <w:footnote w:type="continuationSeparator" w:id="0">
    <w:p w14:paraId="708F7FC6" w14:textId="77777777" w:rsidR="00C31F6F" w:rsidRDefault="00C31F6F" w:rsidP="00324F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E14DE" w14:textId="77777777" w:rsidR="00DF7DB6" w:rsidRPr="00DF7DB6" w:rsidRDefault="00DF7DB6" w:rsidP="00DF7DB6">
    <w:pPr>
      <w:spacing w:after="120"/>
      <w:jc w:val="center"/>
      <w:rPr>
        <w:rFonts w:asciiTheme="minorHAnsi" w:hAnsiTheme="minorHAnsi"/>
        <w:b/>
        <w:bCs/>
        <w:caps/>
      </w:rPr>
    </w:pPr>
    <w:r w:rsidRPr="00DF7DB6">
      <w:rPr>
        <w:rFonts w:asciiTheme="minorHAnsi" w:hAnsiTheme="minorHAnsi"/>
        <w:b/>
        <w:bCs/>
        <w:caps/>
      </w:rPr>
      <w:t>LEGALIZACe DOKLADU O ZÁKLADNÍM, STŘEDNÍM A VYŠŠÍM ODBORNÉM VZDĚLÁNÍ</w:t>
    </w:r>
  </w:p>
  <w:p w14:paraId="5D78ED95" w14:textId="77777777" w:rsidR="00DF7DB6" w:rsidRDefault="00DF7D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F2DA4"/>
    <w:multiLevelType w:val="hybridMultilevel"/>
    <w:tmpl w:val="D46A73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E70B2"/>
    <w:multiLevelType w:val="hybridMultilevel"/>
    <w:tmpl w:val="7F28860C"/>
    <w:lvl w:ilvl="0" w:tplc="7CD2F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E773A9"/>
    <w:multiLevelType w:val="hybridMultilevel"/>
    <w:tmpl w:val="E91EB734"/>
    <w:lvl w:ilvl="0" w:tplc="B8CE6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C7E52"/>
    <w:multiLevelType w:val="hybridMultilevel"/>
    <w:tmpl w:val="A8E6EEE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4C977D7"/>
    <w:multiLevelType w:val="hybridMultilevel"/>
    <w:tmpl w:val="8A30EB1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60"/>
    <w:rsid w:val="00020427"/>
    <w:rsid w:val="0004703F"/>
    <w:rsid w:val="000510D1"/>
    <w:rsid w:val="00064D64"/>
    <w:rsid w:val="00081C61"/>
    <w:rsid w:val="000828BD"/>
    <w:rsid w:val="00093470"/>
    <w:rsid w:val="000E3758"/>
    <w:rsid w:val="00100E58"/>
    <w:rsid w:val="00120623"/>
    <w:rsid w:val="001219D0"/>
    <w:rsid w:val="001272B5"/>
    <w:rsid w:val="00153000"/>
    <w:rsid w:val="00171B11"/>
    <w:rsid w:val="001A1289"/>
    <w:rsid w:val="001B6B35"/>
    <w:rsid w:val="001F1D73"/>
    <w:rsid w:val="0020033A"/>
    <w:rsid w:val="0020408E"/>
    <w:rsid w:val="00204C86"/>
    <w:rsid w:val="002139C5"/>
    <w:rsid w:val="00217AE5"/>
    <w:rsid w:val="0023587E"/>
    <w:rsid w:val="00245D48"/>
    <w:rsid w:val="00266302"/>
    <w:rsid w:val="0027557B"/>
    <w:rsid w:val="00294D6B"/>
    <w:rsid w:val="00296212"/>
    <w:rsid w:val="002A5556"/>
    <w:rsid w:val="002A5BC7"/>
    <w:rsid w:val="002B4600"/>
    <w:rsid w:val="002B768B"/>
    <w:rsid w:val="002C3F43"/>
    <w:rsid w:val="002D5432"/>
    <w:rsid w:val="002F72C3"/>
    <w:rsid w:val="00324F94"/>
    <w:rsid w:val="003469B6"/>
    <w:rsid w:val="003528EC"/>
    <w:rsid w:val="00354D18"/>
    <w:rsid w:val="003774B6"/>
    <w:rsid w:val="00382D69"/>
    <w:rsid w:val="003B0BBD"/>
    <w:rsid w:val="003B509C"/>
    <w:rsid w:val="003C57A0"/>
    <w:rsid w:val="003E0EF5"/>
    <w:rsid w:val="003E71C4"/>
    <w:rsid w:val="003E7E6E"/>
    <w:rsid w:val="003F5C3F"/>
    <w:rsid w:val="0040433B"/>
    <w:rsid w:val="00426973"/>
    <w:rsid w:val="004371D7"/>
    <w:rsid w:val="00440A02"/>
    <w:rsid w:val="004415EE"/>
    <w:rsid w:val="00446FE3"/>
    <w:rsid w:val="0045724E"/>
    <w:rsid w:val="00472CF1"/>
    <w:rsid w:val="00474BC1"/>
    <w:rsid w:val="00496B05"/>
    <w:rsid w:val="004B0291"/>
    <w:rsid w:val="004B4464"/>
    <w:rsid w:val="004B76ED"/>
    <w:rsid w:val="004C4AF6"/>
    <w:rsid w:val="004C706F"/>
    <w:rsid w:val="004D2D70"/>
    <w:rsid w:val="004D48F2"/>
    <w:rsid w:val="004E7771"/>
    <w:rsid w:val="004F3068"/>
    <w:rsid w:val="00511046"/>
    <w:rsid w:val="005335D7"/>
    <w:rsid w:val="00556EBE"/>
    <w:rsid w:val="00570705"/>
    <w:rsid w:val="00586325"/>
    <w:rsid w:val="005A3C04"/>
    <w:rsid w:val="005B0E44"/>
    <w:rsid w:val="005C1DBA"/>
    <w:rsid w:val="005C61B7"/>
    <w:rsid w:val="005C76C8"/>
    <w:rsid w:val="005D56D3"/>
    <w:rsid w:val="005E16C2"/>
    <w:rsid w:val="00620CEA"/>
    <w:rsid w:val="006344C8"/>
    <w:rsid w:val="00641043"/>
    <w:rsid w:val="006556C8"/>
    <w:rsid w:val="006714A2"/>
    <w:rsid w:val="006746FD"/>
    <w:rsid w:val="006806D0"/>
    <w:rsid w:val="00683696"/>
    <w:rsid w:val="006855AA"/>
    <w:rsid w:val="006B03C2"/>
    <w:rsid w:val="006B7D69"/>
    <w:rsid w:val="006C0969"/>
    <w:rsid w:val="006C3743"/>
    <w:rsid w:val="006D7358"/>
    <w:rsid w:val="006F24A5"/>
    <w:rsid w:val="006F485A"/>
    <w:rsid w:val="0070070D"/>
    <w:rsid w:val="0070157A"/>
    <w:rsid w:val="0072455B"/>
    <w:rsid w:val="00734BCB"/>
    <w:rsid w:val="0075315D"/>
    <w:rsid w:val="00784C1C"/>
    <w:rsid w:val="00795635"/>
    <w:rsid w:val="007A4FB0"/>
    <w:rsid w:val="00804853"/>
    <w:rsid w:val="00825EDA"/>
    <w:rsid w:val="008333FC"/>
    <w:rsid w:val="00833440"/>
    <w:rsid w:val="00837799"/>
    <w:rsid w:val="00840F77"/>
    <w:rsid w:val="00842E26"/>
    <w:rsid w:val="008517D5"/>
    <w:rsid w:val="008530B0"/>
    <w:rsid w:val="0086063F"/>
    <w:rsid w:val="00873B4C"/>
    <w:rsid w:val="00875AE7"/>
    <w:rsid w:val="008916DA"/>
    <w:rsid w:val="00892958"/>
    <w:rsid w:val="008B5B83"/>
    <w:rsid w:val="008B717F"/>
    <w:rsid w:val="008C0638"/>
    <w:rsid w:val="008C5327"/>
    <w:rsid w:val="008D391E"/>
    <w:rsid w:val="008E6BC4"/>
    <w:rsid w:val="008E6F35"/>
    <w:rsid w:val="008F3295"/>
    <w:rsid w:val="00904FA3"/>
    <w:rsid w:val="009050A4"/>
    <w:rsid w:val="009062AC"/>
    <w:rsid w:val="00911DA2"/>
    <w:rsid w:val="009652E8"/>
    <w:rsid w:val="00973288"/>
    <w:rsid w:val="00983FD1"/>
    <w:rsid w:val="00992A98"/>
    <w:rsid w:val="00997313"/>
    <w:rsid w:val="009B3E8D"/>
    <w:rsid w:val="009C01D1"/>
    <w:rsid w:val="009E42CE"/>
    <w:rsid w:val="009F27AF"/>
    <w:rsid w:val="00A024E0"/>
    <w:rsid w:val="00A033D7"/>
    <w:rsid w:val="00A03B34"/>
    <w:rsid w:val="00A06699"/>
    <w:rsid w:val="00A30ADC"/>
    <w:rsid w:val="00A33477"/>
    <w:rsid w:val="00A802B9"/>
    <w:rsid w:val="00A80A24"/>
    <w:rsid w:val="00AA62FB"/>
    <w:rsid w:val="00AB0B5C"/>
    <w:rsid w:val="00AB4A05"/>
    <w:rsid w:val="00AB5337"/>
    <w:rsid w:val="00AC0F08"/>
    <w:rsid w:val="00AC5F35"/>
    <w:rsid w:val="00AD2BA8"/>
    <w:rsid w:val="00AE0CB1"/>
    <w:rsid w:val="00AF0983"/>
    <w:rsid w:val="00B01576"/>
    <w:rsid w:val="00B038E2"/>
    <w:rsid w:val="00B3612E"/>
    <w:rsid w:val="00B416D3"/>
    <w:rsid w:val="00B76E49"/>
    <w:rsid w:val="00B82988"/>
    <w:rsid w:val="00B84EE5"/>
    <w:rsid w:val="00B93B6D"/>
    <w:rsid w:val="00BB71FF"/>
    <w:rsid w:val="00BC1C06"/>
    <w:rsid w:val="00BD4224"/>
    <w:rsid w:val="00C15F97"/>
    <w:rsid w:val="00C21220"/>
    <w:rsid w:val="00C217AB"/>
    <w:rsid w:val="00C24D2F"/>
    <w:rsid w:val="00C31F6F"/>
    <w:rsid w:val="00C35383"/>
    <w:rsid w:val="00C466EA"/>
    <w:rsid w:val="00C5115E"/>
    <w:rsid w:val="00C569B0"/>
    <w:rsid w:val="00C62301"/>
    <w:rsid w:val="00C720C8"/>
    <w:rsid w:val="00CA3143"/>
    <w:rsid w:val="00CA537D"/>
    <w:rsid w:val="00CA5391"/>
    <w:rsid w:val="00CE1F70"/>
    <w:rsid w:val="00CE368E"/>
    <w:rsid w:val="00CF64D1"/>
    <w:rsid w:val="00D01DD3"/>
    <w:rsid w:val="00D15B60"/>
    <w:rsid w:val="00D36932"/>
    <w:rsid w:val="00D4112C"/>
    <w:rsid w:val="00D57CA9"/>
    <w:rsid w:val="00D6762E"/>
    <w:rsid w:val="00D94E51"/>
    <w:rsid w:val="00D962FF"/>
    <w:rsid w:val="00DA33D4"/>
    <w:rsid w:val="00DB10E7"/>
    <w:rsid w:val="00DB5EBB"/>
    <w:rsid w:val="00DB5FFC"/>
    <w:rsid w:val="00DB622D"/>
    <w:rsid w:val="00DD3762"/>
    <w:rsid w:val="00DD5CFB"/>
    <w:rsid w:val="00DF0E8D"/>
    <w:rsid w:val="00DF458A"/>
    <w:rsid w:val="00DF7DB6"/>
    <w:rsid w:val="00E0204E"/>
    <w:rsid w:val="00E3672D"/>
    <w:rsid w:val="00E543D4"/>
    <w:rsid w:val="00E545D3"/>
    <w:rsid w:val="00E61406"/>
    <w:rsid w:val="00E62596"/>
    <w:rsid w:val="00E62EE2"/>
    <w:rsid w:val="00E6358B"/>
    <w:rsid w:val="00E66A63"/>
    <w:rsid w:val="00E674B4"/>
    <w:rsid w:val="00E814A0"/>
    <w:rsid w:val="00E952DE"/>
    <w:rsid w:val="00EA4B45"/>
    <w:rsid w:val="00EB1DE5"/>
    <w:rsid w:val="00ED6736"/>
    <w:rsid w:val="00EF63AA"/>
    <w:rsid w:val="00F04871"/>
    <w:rsid w:val="00F106EF"/>
    <w:rsid w:val="00F14273"/>
    <w:rsid w:val="00F21A96"/>
    <w:rsid w:val="00F6754D"/>
    <w:rsid w:val="00F717DD"/>
    <w:rsid w:val="00F82BE7"/>
    <w:rsid w:val="00FA2E3C"/>
    <w:rsid w:val="00FB7FF3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613D74C1"/>
  <w15:docId w15:val="{E59332D2-7C40-47FB-9643-32BA2969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85A"/>
    <w:pPr>
      <w:spacing w:after="24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C61B7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C61B7"/>
    <w:pPr>
      <w:spacing w:after="120"/>
    </w:pPr>
  </w:style>
  <w:style w:type="paragraph" w:styleId="Zkladntext2">
    <w:name w:val="Body Text 2"/>
    <w:basedOn w:val="Normln"/>
    <w:rsid w:val="005C61B7"/>
    <w:rPr>
      <w:b/>
      <w:bCs/>
    </w:rPr>
  </w:style>
  <w:style w:type="paragraph" w:styleId="Zkladntext3">
    <w:name w:val="Body Text 3"/>
    <w:basedOn w:val="Normln"/>
    <w:rsid w:val="005C61B7"/>
    <w:pPr>
      <w:spacing w:before="240"/>
      <w:jc w:val="both"/>
    </w:pPr>
    <w:rPr>
      <w:b/>
      <w:bCs/>
    </w:rPr>
  </w:style>
  <w:style w:type="paragraph" w:styleId="Textbubliny">
    <w:name w:val="Balloon Text"/>
    <w:basedOn w:val="Normln"/>
    <w:semiHidden/>
    <w:rsid w:val="002C3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E44"/>
    <w:pPr>
      <w:ind w:left="720"/>
      <w:contextualSpacing/>
    </w:pPr>
  </w:style>
  <w:style w:type="table" w:styleId="Mkatabulky">
    <w:name w:val="Table Grid"/>
    <w:basedOn w:val="Normlntabulka"/>
    <w:uiPriority w:val="59"/>
    <w:rsid w:val="00BC1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24F9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24F94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E0CB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367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67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67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67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6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739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rovnocennosti nebo uznání platnosti (dále jen „nostrifikace“) zahraničního vysvědčení v České republice</vt:lpstr>
    </vt:vector>
  </TitlesOfParts>
  <Company>HP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rovnocennosti nebo uznání platnosti (dále jen „nostrifikace“) zahraničního vysvědčení v České republice</dc:title>
  <dc:creator>kadrnkova</dc:creator>
  <cp:lastModifiedBy>Jermanová Eva</cp:lastModifiedBy>
  <cp:revision>4</cp:revision>
  <cp:lastPrinted>2018-10-11T07:56:00Z</cp:lastPrinted>
  <dcterms:created xsi:type="dcterms:W3CDTF">2018-11-29T12:41:00Z</dcterms:created>
  <dcterms:modified xsi:type="dcterms:W3CDTF">2019-01-08T15:46:00Z</dcterms:modified>
</cp:coreProperties>
</file>